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51E" w:rsidRPr="0063064D" w:rsidRDefault="009532AD" w:rsidP="00EE24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064D">
        <w:rPr>
          <w:rFonts w:ascii="Times New Roman" w:hAnsi="Times New Roman" w:cs="Times New Roman"/>
          <w:b/>
          <w:sz w:val="24"/>
          <w:szCs w:val="24"/>
        </w:rPr>
        <w:t>WYDZIELONY  RACHUNEK  DOCHODÓW</w:t>
      </w:r>
      <w:r w:rsidR="000B1E3A" w:rsidRPr="006306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7C4B" w:rsidRPr="0063064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0665B" w:rsidRPr="0063064D">
        <w:rPr>
          <w:rFonts w:ascii="Times New Roman" w:hAnsi="Times New Roman" w:cs="Times New Roman"/>
          <w:sz w:val="24"/>
          <w:szCs w:val="24"/>
        </w:rPr>
        <w:t>C</w:t>
      </w:r>
      <w:r w:rsidR="0040173E" w:rsidRPr="0063064D">
        <w:rPr>
          <w:rFonts w:ascii="Times New Roman" w:hAnsi="Times New Roman" w:cs="Times New Roman"/>
          <w:sz w:val="24"/>
          <w:szCs w:val="24"/>
        </w:rPr>
        <w:t>ZĘŚĆ</w:t>
      </w:r>
      <w:r w:rsidR="00C0665B" w:rsidRPr="0063064D">
        <w:rPr>
          <w:rFonts w:ascii="Times New Roman" w:hAnsi="Times New Roman" w:cs="Times New Roman"/>
          <w:sz w:val="24"/>
          <w:szCs w:val="24"/>
        </w:rPr>
        <w:t xml:space="preserve"> </w:t>
      </w:r>
      <w:r w:rsidR="0040173E" w:rsidRPr="0063064D">
        <w:rPr>
          <w:rFonts w:ascii="Times New Roman" w:hAnsi="Times New Roman" w:cs="Times New Roman"/>
          <w:sz w:val="24"/>
          <w:szCs w:val="24"/>
        </w:rPr>
        <w:t>INFORMACYJNA</w:t>
      </w:r>
    </w:p>
    <w:p w:rsidR="00BB4290" w:rsidRPr="0063064D" w:rsidRDefault="00BB4290" w:rsidP="00B47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0237" w:rsidRPr="0063064D" w:rsidRDefault="009532AD" w:rsidP="00361C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64D">
        <w:rPr>
          <w:rFonts w:ascii="Times New Roman" w:hAnsi="Times New Roman" w:cs="Times New Roman"/>
          <w:b/>
          <w:sz w:val="24"/>
          <w:szCs w:val="24"/>
        </w:rPr>
        <w:t>DOCHODY</w:t>
      </w:r>
      <w:r w:rsidR="003F0237" w:rsidRPr="0063064D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3F0237" w:rsidRPr="0063064D">
        <w:rPr>
          <w:rFonts w:ascii="Times New Roman" w:hAnsi="Times New Roman" w:cs="Times New Roman"/>
          <w:sz w:val="24"/>
          <w:szCs w:val="24"/>
        </w:rPr>
        <w:t>W zakresie dochodów wydzielonego rachunku dochodów dokonuje się zwiększenia planu</w:t>
      </w:r>
      <w:r w:rsidR="00942F0C" w:rsidRPr="0063064D">
        <w:rPr>
          <w:rFonts w:ascii="Times New Roman" w:hAnsi="Times New Roman" w:cs="Times New Roman"/>
          <w:sz w:val="24"/>
          <w:szCs w:val="24"/>
        </w:rPr>
        <w:t xml:space="preserve"> finansowego</w:t>
      </w:r>
      <w:r w:rsidR="003F0237" w:rsidRPr="0063064D">
        <w:rPr>
          <w:rFonts w:ascii="Times New Roman" w:hAnsi="Times New Roman" w:cs="Times New Roman"/>
          <w:sz w:val="24"/>
          <w:szCs w:val="24"/>
        </w:rPr>
        <w:t xml:space="preserve"> o kwotę </w:t>
      </w:r>
      <w:r w:rsidR="0063064D" w:rsidRPr="0063064D">
        <w:rPr>
          <w:rFonts w:ascii="Times New Roman" w:hAnsi="Times New Roman" w:cs="Times New Roman"/>
          <w:b/>
          <w:sz w:val="24"/>
          <w:szCs w:val="24"/>
        </w:rPr>
        <w:t>34.452,78</w:t>
      </w:r>
      <w:r w:rsidR="00DC353A" w:rsidRPr="0063064D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46031C" w:rsidRPr="0063064D">
        <w:rPr>
          <w:rFonts w:ascii="Times New Roman" w:hAnsi="Times New Roman" w:cs="Times New Roman"/>
          <w:b/>
          <w:sz w:val="24"/>
          <w:szCs w:val="24"/>
        </w:rPr>
        <w:t>.</w:t>
      </w:r>
    </w:p>
    <w:p w:rsidR="00907EA1" w:rsidRDefault="00907EA1" w:rsidP="00361C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064D" w:rsidRPr="0063064D" w:rsidRDefault="0063064D" w:rsidP="00361C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3C2C" w:rsidRPr="0063064D" w:rsidRDefault="00B13C2C" w:rsidP="00361C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64D">
        <w:rPr>
          <w:rFonts w:ascii="Times New Roman" w:hAnsi="Times New Roman" w:cs="Times New Roman"/>
          <w:b/>
          <w:sz w:val="24"/>
          <w:szCs w:val="24"/>
        </w:rPr>
        <w:t>Z w i ę k s z e n i a :</w:t>
      </w:r>
    </w:p>
    <w:p w:rsidR="00BC4B4D" w:rsidRPr="0063064D" w:rsidRDefault="00BC4B4D" w:rsidP="00361C4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C4B4D" w:rsidRPr="0063064D" w:rsidRDefault="00361C47" w:rsidP="00361C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64D">
        <w:rPr>
          <w:rFonts w:ascii="Times New Roman" w:hAnsi="Times New Roman" w:cs="Times New Roman"/>
          <w:b/>
          <w:sz w:val="24"/>
          <w:szCs w:val="24"/>
        </w:rPr>
        <w:t>Dział</w:t>
      </w:r>
      <w:r w:rsidR="00DE620B" w:rsidRPr="0063064D">
        <w:rPr>
          <w:rFonts w:ascii="Times New Roman" w:hAnsi="Times New Roman" w:cs="Times New Roman"/>
          <w:b/>
          <w:sz w:val="24"/>
          <w:szCs w:val="24"/>
        </w:rPr>
        <w:t xml:space="preserve"> 801 – </w:t>
      </w:r>
      <w:r w:rsidR="0063355E" w:rsidRPr="0063064D">
        <w:rPr>
          <w:rFonts w:ascii="Times New Roman" w:hAnsi="Times New Roman" w:cs="Times New Roman"/>
          <w:b/>
          <w:sz w:val="24"/>
          <w:szCs w:val="24"/>
        </w:rPr>
        <w:t xml:space="preserve">Oświata i wychowanie </w:t>
      </w:r>
      <w:r w:rsidR="004C279A" w:rsidRPr="0063064D">
        <w:rPr>
          <w:rFonts w:ascii="Times New Roman" w:hAnsi="Times New Roman" w:cs="Times New Roman"/>
          <w:b/>
          <w:sz w:val="24"/>
          <w:szCs w:val="24"/>
        </w:rPr>
        <w:t>–</w:t>
      </w:r>
      <w:r w:rsidR="003C637D" w:rsidRPr="006306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64D" w:rsidRPr="0063064D">
        <w:rPr>
          <w:rFonts w:ascii="Times New Roman" w:hAnsi="Times New Roman" w:cs="Times New Roman"/>
          <w:b/>
          <w:sz w:val="24"/>
          <w:szCs w:val="24"/>
        </w:rPr>
        <w:t>34.452,78</w:t>
      </w:r>
      <w:r w:rsidR="00BC4B4D" w:rsidRPr="006306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20B" w:rsidRPr="0063064D">
        <w:rPr>
          <w:rFonts w:ascii="Times New Roman" w:hAnsi="Times New Roman" w:cs="Times New Roman"/>
          <w:b/>
          <w:sz w:val="24"/>
          <w:szCs w:val="24"/>
        </w:rPr>
        <w:t>zł</w:t>
      </w:r>
    </w:p>
    <w:p w:rsidR="004C279A" w:rsidRPr="0063064D" w:rsidRDefault="004C279A" w:rsidP="004C279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711AB2" w:rsidRPr="00AE26B6" w:rsidRDefault="004C279A" w:rsidP="004C27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64D">
        <w:rPr>
          <w:rFonts w:ascii="Times New Roman" w:hAnsi="Times New Roman" w:cs="Times New Roman"/>
          <w:sz w:val="24"/>
          <w:szCs w:val="24"/>
          <w:u w:val="single"/>
        </w:rPr>
        <w:t>Rozdział 80110</w:t>
      </w:r>
      <w:r w:rsidR="00C51105">
        <w:rPr>
          <w:rFonts w:ascii="Times New Roman" w:hAnsi="Times New Roman" w:cs="Times New Roman"/>
          <w:sz w:val="24"/>
          <w:szCs w:val="24"/>
        </w:rPr>
        <w:t xml:space="preserve"> – zwiększenie planu </w:t>
      </w:r>
      <w:r w:rsidRPr="0063064D">
        <w:rPr>
          <w:rFonts w:ascii="Times New Roman" w:hAnsi="Times New Roman" w:cs="Times New Roman"/>
          <w:sz w:val="24"/>
          <w:szCs w:val="24"/>
        </w:rPr>
        <w:t xml:space="preserve">o kwotę </w:t>
      </w:r>
      <w:r w:rsidR="0063064D" w:rsidRPr="0063064D">
        <w:rPr>
          <w:rFonts w:ascii="Times New Roman" w:hAnsi="Times New Roman" w:cs="Times New Roman"/>
          <w:sz w:val="24"/>
          <w:szCs w:val="24"/>
        </w:rPr>
        <w:t>34.452,78</w:t>
      </w:r>
      <w:r w:rsidRPr="0063064D">
        <w:rPr>
          <w:rFonts w:ascii="Times New Roman" w:hAnsi="Times New Roman" w:cs="Times New Roman"/>
          <w:sz w:val="24"/>
          <w:szCs w:val="24"/>
        </w:rPr>
        <w:t xml:space="preserve"> zł wynika z </w:t>
      </w:r>
      <w:r w:rsidR="00E1231A">
        <w:rPr>
          <w:rFonts w:ascii="Times New Roman" w:hAnsi="Times New Roman" w:cs="Times New Roman"/>
          <w:sz w:val="24"/>
          <w:szCs w:val="24"/>
        </w:rPr>
        <w:t xml:space="preserve">wprowadzenia stanu środków obrotowych na początek okresu sprawozdawczego oraz </w:t>
      </w:r>
      <w:r w:rsidRPr="0063064D">
        <w:rPr>
          <w:rFonts w:ascii="Times New Roman" w:hAnsi="Times New Roman" w:cs="Times New Roman"/>
          <w:sz w:val="24"/>
          <w:szCs w:val="24"/>
        </w:rPr>
        <w:t>większych niż pierwotnie</w:t>
      </w:r>
      <w:r w:rsidRPr="006306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E26B6">
        <w:rPr>
          <w:rFonts w:ascii="Times New Roman" w:hAnsi="Times New Roman" w:cs="Times New Roman"/>
          <w:sz w:val="24"/>
          <w:szCs w:val="24"/>
        </w:rPr>
        <w:t xml:space="preserve">planowano wpływów </w:t>
      </w:r>
      <w:r w:rsidR="00711AB2" w:rsidRPr="00AE26B6">
        <w:rPr>
          <w:rFonts w:ascii="Times New Roman" w:hAnsi="Times New Roman" w:cs="Times New Roman"/>
          <w:sz w:val="24"/>
          <w:szCs w:val="24"/>
        </w:rPr>
        <w:t xml:space="preserve">w </w:t>
      </w:r>
      <w:r w:rsidR="0063064D" w:rsidRPr="00AE26B6">
        <w:rPr>
          <w:rFonts w:ascii="Times New Roman" w:hAnsi="Times New Roman" w:cs="Times New Roman"/>
          <w:sz w:val="24"/>
          <w:szCs w:val="24"/>
        </w:rPr>
        <w:t>Gimnazjum Nr 7</w:t>
      </w:r>
      <w:r w:rsidR="00711AB2" w:rsidRPr="00AE26B6">
        <w:rPr>
          <w:rFonts w:ascii="Times New Roman" w:hAnsi="Times New Roman" w:cs="Times New Roman"/>
          <w:sz w:val="24"/>
          <w:szCs w:val="24"/>
        </w:rPr>
        <w:t xml:space="preserve"> </w:t>
      </w:r>
      <w:r w:rsidR="0026043E" w:rsidRPr="00AE26B6">
        <w:rPr>
          <w:rFonts w:ascii="Times New Roman" w:hAnsi="Times New Roman" w:cs="Times New Roman"/>
          <w:sz w:val="24"/>
          <w:szCs w:val="24"/>
        </w:rPr>
        <w:t xml:space="preserve">pozyskanych </w:t>
      </w:r>
      <w:r w:rsidRPr="00AE26B6">
        <w:rPr>
          <w:rFonts w:ascii="Times New Roman" w:hAnsi="Times New Roman" w:cs="Times New Roman"/>
          <w:sz w:val="24"/>
          <w:szCs w:val="24"/>
        </w:rPr>
        <w:t xml:space="preserve">z </w:t>
      </w:r>
      <w:r w:rsidR="00711AB2" w:rsidRPr="00AE26B6">
        <w:rPr>
          <w:rFonts w:ascii="Times New Roman" w:hAnsi="Times New Roman" w:cs="Times New Roman"/>
          <w:sz w:val="24"/>
          <w:szCs w:val="24"/>
        </w:rPr>
        <w:t>następujących tytułów:</w:t>
      </w:r>
    </w:p>
    <w:p w:rsidR="00A51020" w:rsidRPr="00AE26B6" w:rsidRDefault="00A51020" w:rsidP="00AE26B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E26B6">
        <w:rPr>
          <w:rFonts w:ascii="Times New Roman" w:hAnsi="Times New Roman" w:cs="Times New Roman"/>
          <w:sz w:val="24"/>
          <w:szCs w:val="24"/>
        </w:rPr>
        <w:t>-</w:t>
      </w:r>
      <w:r w:rsidRPr="00AE26B6">
        <w:rPr>
          <w:rFonts w:ascii="Times New Roman" w:hAnsi="Times New Roman" w:cs="Times New Roman"/>
          <w:sz w:val="24"/>
          <w:szCs w:val="24"/>
        </w:rPr>
        <w:tab/>
        <w:t xml:space="preserve">otrzymanego odszkodowania za </w:t>
      </w:r>
      <w:r w:rsidR="0063064D" w:rsidRPr="00AE26B6">
        <w:rPr>
          <w:rFonts w:ascii="Times New Roman" w:hAnsi="Times New Roman" w:cs="Times New Roman"/>
          <w:sz w:val="24"/>
          <w:szCs w:val="24"/>
        </w:rPr>
        <w:t>zniszczenie</w:t>
      </w:r>
      <w:r w:rsidR="00AE26B6" w:rsidRPr="00AE26B6">
        <w:rPr>
          <w:rFonts w:ascii="Times New Roman" w:hAnsi="Times New Roman" w:cs="Times New Roman"/>
          <w:sz w:val="24"/>
          <w:szCs w:val="24"/>
        </w:rPr>
        <w:t xml:space="preserve"> elewacji szkoły i hali sportowej, wybite szyby, z</w:t>
      </w:r>
      <w:r w:rsidR="00AE26B6">
        <w:rPr>
          <w:rFonts w:ascii="Times New Roman" w:hAnsi="Times New Roman" w:cs="Times New Roman"/>
          <w:sz w:val="24"/>
          <w:szCs w:val="24"/>
        </w:rPr>
        <w:t>niszczenie siedzisk i ogrodzenia</w:t>
      </w:r>
      <w:r w:rsidR="00AE26B6" w:rsidRPr="00AE26B6">
        <w:rPr>
          <w:rFonts w:ascii="Times New Roman" w:hAnsi="Times New Roman" w:cs="Times New Roman"/>
          <w:sz w:val="24"/>
          <w:szCs w:val="24"/>
        </w:rPr>
        <w:t xml:space="preserve"> boiska</w:t>
      </w:r>
      <w:r w:rsidR="00752DA0" w:rsidRPr="00AE26B6">
        <w:rPr>
          <w:rFonts w:ascii="Times New Roman" w:hAnsi="Times New Roman" w:cs="Times New Roman"/>
          <w:sz w:val="24"/>
          <w:szCs w:val="24"/>
        </w:rPr>
        <w:t>,</w:t>
      </w:r>
    </w:p>
    <w:p w:rsidR="00B24BA3" w:rsidRPr="00AE26B6" w:rsidRDefault="006F69ED" w:rsidP="00AE26B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E26B6">
        <w:rPr>
          <w:rFonts w:ascii="Times New Roman" w:hAnsi="Times New Roman" w:cs="Times New Roman"/>
          <w:sz w:val="24"/>
          <w:szCs w:val="24"/>
        </w:rPr>
        <w:t>-</w:t>
      </w:r>
      <w:r w:rsidRPr="00AE26B6">
        <w:rPr>
          <w:rFonts w:ascii="Times New Roman" w:hAnsi="Times New Roman" w:cs="Times New Roman"/>
          <w:sz w:val="24"/>
          <w:szCs w:val="24"/>
        </w:rPr>
        <w:tab/>
      </w:r>
      <w:r w:rsidR="00B24BA3" w:rsidRPr="00AE26B6">
        <w:rPr>
          <w:rFonts w:ascii="Times New Roman" w:hAnsi="Times New Roman" w:cs="Times New Roman"/>
          <w:sz w:val="24"/>
          <w:szCs w:val="24"/>
        </w:rPr>
        <w:t xml:space="preserve">wynajmu pomieszczeń, </w:t>
      </w:r>
    </w:p>
    <w:p w:rsidR="006F69ED" w:rsidRPr="00AE26B6" w:rsidRDefault="006F69ED" w:rsidP="00AE26B6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E26B6">
        <w:rPr>
          <w:rFonts w:ascii="Times New Roman" w:hAnsi="Times New Roman" w:cs="Times New Roman"/>
          <w:sz w:val="24"/>
          <w:szCs w:val="24"/>
        </w:rPr>
        <w:t>-</w:t>
      </w:r>
      <w:r w:rsidRPr="00AE26B6">
        <w:rPr>
          <w:rFonts w:ascii="Times New Roman" w:hAnsi="Times New Roman" w:cs="Times New Roman"/>
          <w:sz w:val="24"/>
          <w:szCs w:val="24"/>
        </w:rPr>
        <w:tab/>
        <w:t>opłat za duplikaty legitymacji szkolnych.</w:t>
      </w:r>
    </w:p>
    <w:p w:rsidR="005D404B" w:rsidRPr="0063064D" w:rsidRDefault="005D404B" w:rsidP="00361C4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D404B" w:rsidRPr="0063064D" w:rsidRDefault="005D404B" w:rsidP="00361C4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E620B" w:rsidRPr="00AE26B6" w:rsidRDefault="00DE620B" w:rsidP="00361C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6B6">
        <w:rPr>
          <w:rFonts w:ascii="Times New Roman" w:hAnsi="Times New Roman" w:cs="Times New Roman"/>
          <w:b/>
          <w:sz w:val="24"/>
          <w:szCs w:val="24"/>
        </w:rPr>
        <w:t>WYDATKI</w:t>
      </w:r>
      <w:r w:rsidR="003F0237" w:rsidRPr="00AE26B6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AE26B6">
        <w:rPr>
          <w:rFonts w:ascii="Times New Roman" w:hAnsi="Times New Roman" w:cs="Times New Roman"/>
          <w:sz w:val="24"/>
          <w:szCs w:val="24"/>
        </w:rPr>
        <w:t>W zakresie wydatków wydzielonego rachunku dochodów dokonuje się zwiększenia planu</w:t>
      </w:r>
      <w:r w:rsidR="00942F0C" w:rsidRPr="00AE26B6">
        <w:rPr>
          <w:rFonts w:ascii="Times New Roman" w:hAnsi="Times New Roman" w:cs="Times New Roman"/>
          <w:sz w:val="24"/>
          <w:szCs w:val="24"/>
        </w:rPr>
        <w:t xml:space="preserve"> finansowego</w:t>
      </w:r>
      <w:r w:rsidRPr="00AE26B6">
        <w:rPr>
          <w:rFonts w:ascii="Times New Roman" w:hAnsi="Times New Roman" w:cs="Times New Roman"/>
          <w:sz w:val="24"/>
          <w:szCs w:val="24"/>
        </w:rPr>
        <w:t xml:space="preserve"> o kwotę </w:t>
      </w:r>
      <w:r w:rsidR="00AE26B6" w:rsidRPr="00AE26B6">
        <w:rPr>
          <w:rFonts w:ascii="Times New Roman" w:hAnsi="Times New Roman" w:cs="Times New Roman"/>
          <w:b/>
          <w:sz w:val="24"/>
          <w:szCs w:val="24"/>
        </w:rPr>
        <w:t>34.452,78</w:t>
      </w:r>
      <w:r w:rsidR="00BA6F7E" w:rsidRPr="00AE26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6B6">
        <w:rPr>
          <w:rFonts w:ascii="Times New Roman" w:hAnsi="Times New Roman" w:cs="Times New Roman"/>
          <w:b/>
          <w:sz w:val="24"/>
          <w:szCs w:val="24"/>
        </w:rPr>
        <w:t>zł.</w:t>
      </w:r>
    </w:p>
    <w:p w:rsidR="005D404B" w:rsidRPr="0063064D" w:rsidRDefault="005D404B" w:rsidP="00361C4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13C2C" w:rsidRPr="00AE26B6" w:rsidRDefault="00B13C2C" w:rsidP="00361C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6B6">
        <w:rPr>
          <w:rFonts w:ascii="Times New Roman" w:hAnsi="Times New Roman" w:cs="Times New Roman"/>
          <w:b/>
          <w:sz w:val="24"/>
          <w:szCs w:val="24"/>
        </w:rPr>
        <w:t>Z w i ę k s z e n i a :</w:t>
      </w:r>
    </w:p>
    <w:p w:rsidR="00BC4B4D" w:rsidRPr="00AE26B6" w:rsidRDefault="00BC4B4D" w:rsidP="00361C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697" w:rsidRPr="00AE26B6" w:rsidRDefault="00AD0697" w:rsidP="00AD0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6B6">
        <w:rPr>
          <w:rFonts w:ascii="Times New Roman" w:hAnsi="Times New Roman" w:cs="Times New Roman"/>
          <w:b/>
          <w:sz w:val="24"/>
          <w:szCs w:val="24"/>
        </w:rPr>
        <w:t xml:space="preserve">Dział 801 – </w:t>
      </w:r>
      <w:r w:rsidR="0063355E" w:rsidRPr="00AE26B6">
        <w:rPr>
          <w:rFonts w:ascii="Times New Roman" w:hAnsi="Times New Roman" w:cs="Times New Roman"/>
          <w:b/>
          <w:sz w:val="24"/>
          <w:szCs w:val="24"/>
        </w:rPr>
        <w:t xml:space="preserve">Oświata i wychowanie </w:t>
      </w:r>
      <w:r w:rsidR="00F809BC" w:rsidRPr="00AE26B6">
        <w:rPr>
          <w:rFonts w:ascii="Times New Roman" w:hAnsi="Times New Roman" w:cs="Times New Roman"/>
          <w:b/>
          <w:sz w:val="24"/>
          <w:szCs w:val="24"/>
        </w:rPr>
        <w:t>–</w:t>
      </w:r>
      <w:r w:rsidR="0063355E" w:rsidRPr="00AE26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26B6" w:rsidRPr="00AE26B6">
        <w:rPr>
          <w:rFonts w:ascii="Times New Roman" w:hAnsi="Times New Roman" w:cs="Times New Roman"/>
          <w:b/>
          <w:sz w:val="24"/>
          <w:szCs w:val="24"/>
        </w:rPr>
        <w:t>34.452,78</w:t>
      </w:r>
      <w:r w:rsidRPr="00AE26B6">
        <w:rPr>
          <w:rFonts w:ascii="Times New Roman" w:hAnsi="Times New Roman" w:cs="Times New Roman"/>
          <w:b/>
          <w:sz w:val="24"/>
          <w:szCs w:val="24"/>
        </w:rPr>
        <w:t xml:space="preserve"> zł</w:t>
      </w:r>
    </w:p>
    <w:p w:rsidR="00E10D72" w:rsidRPr="00AE26B6" w:rsidRDefault="00E10D72" w:rsidP="00361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7E16" w:rsidRDefault="00011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6B6">
        <w:rPr>
          <w:rFonts w:ascii="Times New Roman" w:hAnsi="Times New Roman" w:cs="Times New Roman"/>
          <w:sz w:val="24"/>
          <w:szCs w:val="24"/>
          <w:u w:val="single"/>
        </w:rPr>
        <w:t>Rozdział 801</w:t>
      </w:r>
      <w:r w:rsidR="00F32AF6" w:rsidRPr="00AE26B6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AE26B6">
        <w:rPr>
          <w:rFonts w:ascii="Times New Roman" w:hAnsi="Times New Roman" w:cs="Times New Roman"/>
          <w:sz w:val="24"/>
          <w:szCs w:val="24"/>
        </w:rPr>
        <w:t xml:space="preserve"> – zwiększenie planu </w:t>
      </w:r>
      <w:r w:rsidR="00C51105">
        <w:rPr>
          <w:rFonts w:ascii="Times New Roman" w:hAnsi="Times New Roman" w:cs="Times New Roman"/>
          <w:sz w:val="24"/>
          <w:szCs w:val="24"/>
        </w:rPr>
        <w:t xml:space="preserve">Gimnazjum Nr 7 </w:t>
      </w:r>
      <w:r w:rsidRPr="00AE26B6">
        <w:rPr>
          <w:rFonts w:ascii="Times New Roman" w:hAnsi="Times New Roman" w:cs="Times New Roman"/>
          <w:sz w:val="24"/>
          <w:szCs w:val="24"/>
        </w:rPr>
        <w:t xml:space="preserve">o kwotę </w:t>
      </w:r>
      <w:r w:rsidR="00AE26B6" w:rsidRPr="00AE26B6">
        <w:rPr>
          <w:rFonts w:ascii="Times New Roman" w:hAnsi="Times New Roman" w:cs="Times New Roman"/>
          <w:sz w:val="24"/>
          <w:szCs w:val="24"/>
        </w:rPr>
        <w:t>34.452,78</w:t>
      </w:r>
      <w:r w:rsidR="00F809BC" w:rsidRPr="00AE26B6">
        <w:rPr>
          <w:rFonts w:ascii="Times New Roman" w:hAnsi="Times New Roman" w:cs="Times New Roman"/>
          <w:sz w:val="24"/>
          <w:szCs w:val="24"/>
        </w:rPr>
        <w:t xml:space="preserve"> </w:t>
      </w:r>
      <w:r w:rsidRPr="00AE26B6">
        <w:rPr>
          <w:rFonts w:ascii="Times New Roman" w:hAnsi="Times New Roman" w:cs="Times New Roman"/>
          <w:sz w:val="24"/>
          <w:szCs w:val="24"/>
        </w:rPr>
        <w:t xml:space="preserve">zł </w:t>
      </w:r>
      <w:r w:rsidR="000C3FB9" w:rsidRPr="00AE26B6">
        <w:rPr>
          <w:rFonts w:ascii="Times New Roman" w:hAnsi="Times New Roman" w:cs="Times New Roman"/>
          <w:sz w:val="24"/>
          <w:szCs w:val="24"/>
        </w:rPr>
        <w:t>dotyczy</w:t>
      </w:r>
      <w:r w:rsidR="000F7E16" w:rsidRPr="00AE26B6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7E36C7" w:rsidRPr="00AE26B6" w:rsidRDefault="007E36C7" w:rsidP="007E36C7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kosztów wynagrodzeń </w:t>
      </w:r>
      <w:r w:rsidR="0012225E">
        <w:rPr>
          <w:rFonts w:ascii="Times New Roman" w:hAnsi="Times New Roman" w:cs="Times New Roman"/>
          <w:sz w:val="24"/>
          <w:szCs w:val="24"/>
        </w:rPr>
        <w:t xml:space="preserve">bezosobowych </w:t>
      </w:r>
      <w:r>
        <w:rPr>
          <w:rFonts w:ascii="Times New Roman" w:hAnsi="Times New Roman" w:cs="Times New Roman"/>
          <w:sz w:val="24"/>
          <w:szCs w:val="24"/>
        </w:rPr>
        <w:t xml:space="preserve">niezbędnych do realizacji zadań związanych </w:t>
      </w:r>
      <w:r w:rsidR="0012225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uzyskaniem dochodów,</w:t>
      </w:r>
    </w:p>
    <w:p w:rsidR="000C3FB9" w:rsidRDefault="00C51105" w:rsidP="00C5110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0C3FB9" w:rsidRPr="00C51105">
        <w:rPr>
          <w:rFonts w:ascii="Times New Roman" w:hAnsi="Times New Roman" w:cs="Times New Roman"/>
          <w:sz w:val="24"/>
          <w:szCs w:val="24"/>
        </w:rPr>
        <w:t>zakupu</w:t>
      </w:r>
      <w:r w:rsidR="00AE26B6" w:rsidRPr="00C51105">
        <w:rPr>
          <w:rFonts w:ascii="Times New Roman" w:hAnsi="Times New Roman" w:cs="Times New Roman"/>
          <w:sz w:val="24"/>
          <w:szCs w:val="24"/>
        </w:rPr>
        <w:t xml:space="preserve"> wyposażenia, materiałów oraz usług </w:t>
      </w:r>
      <w:r w:rsidR="000F7E16" w:rsidRPr="00C51105">
        <w:rPr>
          <w:rFonts w:ascii="Times New Roman" w:hAnsi="Times New Roman" w:cs="Times New Roman"/>
          <w:sz w:val="24"/>
          <w:szCs w:val="24"/>
        </w:rPr>
        <w:t xml:space="preserve">niezbędnych do </w:t>
      </w:r>
      <w:r w:rsidR="00752DA0" w:rsidRPr="00C51105">
        <w:rPr>
          <w:rFonts w:ascii="Times New Roman" w:hAnsi="Times New Roman" w:cs="Times New Roman"/>
          <w:sz w:val="24"/>
          <w:szCs w:val="24"/>
        </w:rPr>
        <w:t xml:space="preserve">naprawy </w:t>
      </w:r>
      <w:r w:rsidR="00AE26B6" w:rsidRPr="00C51105">
        <w:rPr>
          <w:rFonts w:ascii="Times New Roman" w:hAnsi="Times New Roman" w:cs="Times New Roman"/>
          <w:sz w:val="24"/>
          <w:szCs w:val="24"/>
        </w:rPr>
        <w:t>uszkodzonego mienia</w:t>
      </w:r>
      <w:r w:rsidR="000C3FB9" w:rsidRPr="00C51105">
        <w:rPr>
          <w:rFonts w:ascii="Times New Roman" w:hAnsi="Times New Roman" w:cs="Times New Roman"/>
          <w:sz w:val="24"/>
          <w:szCs w:val="24"/>
        </w:rPr>
        <w:t>,</w:t>
      </w:r>
    </w:p>
    <w:p w:rsidR="00E1231A" w:rsidRDefault="00C51105" w:rsidP="00C5110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zakupu zestawu interaktywnego do pracowni mate</w:t>
      </w:r>
      <w:r w:rsidR="00E1231A">
        <w:rPr>
          <w:rFonts w:ascii="Times New Roman" w:hAnsi="Times New Roman" w:cs="Times New Roman"/>
          <w:sz w:val="24"/>
          <w:szCs w:val="24"/>
        </w:rPr>
        <w:t xml:space="preserve">matycznej, odczynników chemicznych do pracowni, pomocy dydaktycznych oraz usług związanych z wykonaniem gablot </w:t>
      </w:r>
      <w:r w:rsidR="00E1231A">
        <w:rPr>
          <w:rFonts w:ascii="Times New Roman" w:hAnsi="Times New Roman" w:cs="Times New Roman"/>
          <w:sz w:val="24"/>
          <w:szCs w:val="24"/>
        </w:rPr>
        <w:br/>
        <w:t>na puchary w holu głównym,</w:t>
      </w:r>
      <w:r w:rsidRPr="00C5110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C51105" w:rsidRPr="00E1231A" w:rsidRDefault="00E1231A" w:rsidP="00C5110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231A">
        <w:rPr>
          <w:rFonts w:ascii="Times New Roman" w:hAnsi="Times New Roman" w:cs="Times New Roman"/>
          <w:sz w:val="24"/>
          <w:szCs w:val="24"/>
        </w:rPr>
        <w:t>-</w:t>
      </w:r>
      <w:r w:rsidRPr="00E1231A">
        <w:rPr>
          <w:rFonts w:ascii="Times New Roman" w:hAnsi="Times New Roman" w:cs="Times New Roman"/>
          <w:sz w:val="24"/>
          <w:szCs w:val="24"/>
        </w:rPr>
        <w:tab/>
        <w:t>zakupu energii elektrycznej, usług remontowych związanych z naprawą wynajmowanych pomieszczeń oraz</w:t>
      </w:r>
      <w:r w:rsidR="00C51105" w:rsidRPr="00E1231A">
        <w:rPr>
          <w:rFonts w:ascii="Times New Roman" w:hAnsi="Times New Roman" w:cs="Times New Roman"/>
          <w:sz w:val="24"/>
          <w:szCs w:val="24"/>
        </w:rPr>
        <w:t xml:space="preserve"> środków czystości,</w:t>
      </w:r>
    </w:p>
    <w:p w:rsidR="00C51105" w:rsidRPr="00C51105" w:rsidRDefault="00C51105" w:rsidP="00C5110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zakupu materiałów papierniczych.</w:t>
      </w:r>
    </w:p>
    <w:p w:rsidR="00F32AF6" w:rsidRPr="0063064D" w:rsidRDefault="00F32AF6" w:rsidP="00F32AF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5D404B" w:rsidRPr="0063064D" w:rsidRDefault="005D404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47D1D" w:rsidRPr="00B47D1D" w:rsidRDefault="00B47D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47D1D" w:rsidRPr="00B47D1D" w:rsidSect="002A5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25E" w:rsidRDefault="0012225E" w:rsidP="000C2DA7">
      <w:pPr>
        <w:spacing w:after="0" w:line="240" w:lineRule="auto"/>
      </w:pPr>
      <w:r>
        <w:separator/>
      </w:r>
    </w:p>
  </w:endnote>
  <w:endnote w:type="continuationSeparator" w:id="1">
    <w:p w:rsidR="0012225E" w:rsidRDefault="0012225E" w:rsidP="000C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25E" w:rsidRDefault="0012225E" w:rsidP="000C2DA7">
      <w:pPr>
        <w:spacing w:after="0" w:line="240" w:lineRule="auto"/>
      </w:pPr>
      <w:r>
        <w:separator/>
      </w:r>
    </w:p>
  </w:footnote>
  <w:footnote w:type="continuationSeparator" w:id="1">
    <w:p w:rsidR="0012225E" w:rsidRDefault="0012225E" w:rsidP="000C2D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32AD"/>
    <w:rsid w:val="00011594"/>
    <w:rsid w:val="000269A1"/>
    <w:rsid w:val="0003428B"/>
    <w:rsid w:val="0003691E"/>
    <w:rsid w:val="00043806"/>
    <w:rsid w:val="00087FCF"/>
    <w:rsid w:val="000B1E3A"/>
    <w:rsid w:val="000C23B7"/>
    <w:rsid w:val="000C2DA7"/>
    <w:rsid w:val="000C3FB9"/>
    <w:rsid w:val="000D6FC9"/>
    <w:rsid w:val="000F7E16"/>
    <w:rsid w:val="00116877"/>
    <w:rsid w:val="0012225E"/>
    <w:rsid w:val="00142E4C"/>
    <w:rsid w:val="00166F0B"/>
    <w:rsid w:val="00183F88"/>
    <w:rsid w:val="00185A54"/>
    <w:rsid w:val="001A33A1"/>
    <w:rsid w:val="001A358A"/>
    <w:rsid w:val="001B2A5B"/>
    <w:rsid w:val="001C2933"/>
    <w:rsid w:val="001F1D6C"/>
    <w:rsid w:val="001F5E57"/>
    <w:rsid w:val="001F716C"/>
    <w:rsid w:val="00201306"/>
    <w:rsid w:val="00217902"/>
    <w:rsid w:val="0026043E"/>
    <w:rsid w:val="0029634E"/>
    <w:rsid w:val="002A3E61"/>
    <w:rsid w:val="002A5F5D"/>
    <w:rsid w:val="002E7EDD"/>
    <w:rsid w:val="00327101"/>
    <w:rsid w:val="00333C58"/>
    <w:rsid w:val="003554CE"/>
    <w:rsid w:val="00361C47"/>
    <w:rsid w:val="00386121"/>
    <w:rsid w:val="003C637D"/>
    <w:rsid w:val="003D499A"/>
    <w:rsid w:val="003F0237"/>
    <w:rsid w:val="0040173E"/>
    <w:rsid w:val="00440BFF"/>
    <w:rsid w:val="00447CA5"/>
    <w:rsid w:val="0046031C"/>
    <w:rsid w:val="0046645F"/>
    <w:rsid w:val="004C279A"/>
    <w:rsid w:val="004E1BEC"/>
    <w:rsid w:val="004F4197"/>
    <w:rsid w:val="004F4548"/>
    <w:rsid w:val="004F7A42"/>
    <w:rsid w:val="00513B4B"/>
    <w:rsid w:val="00514CA8"/>
    <w:rsid w:val="005310F7"/>
    <w:rsid w:val="005367AA"/>
    <w:rsid w:val="0056627D"/>
    <w:rsid w:val="005A678B"/>
    <w:rsid w:val="005D36E1"/>
    <w:rsid w:val="005D404B"/>
    <w:rsid w:val="006024AE"/>
    <w:rsid w:val="0063064D"/>
    <w:rsid w:val="0063355E"/>
    <w:rsid w:val="00680BC3"/>
    <w:rsid w:val="00681A98"/>
    <w:rsid w:val="006C56BF"/>
    <w:rsid w:val="006F69ED"/>
    <w:rsid w:val="007072DB"/>
    <w:rsid w:val="00710329"/>
    <w:rsid w:val="00711AB2"/>
    <w:rsid w:val="007245DE"/>
    <w:rsid w:val="00752DA0"/>
    <w:rsid w:val="007655F5"/>
    <w:rsid w:val="00780F67"/>
    <w:rsid w:val="00783E35"/>
    <w:rsid w:val="00797C4B"/>
    <w:rsid w:val="007B3D7D"/>
    <w:rsid w:val="007E36C7"/>
    <w:rsid w:val="0080071E"/>
    <w:rsid w:val="00836513"/>
    <w:rsid w:val="00842A8D"/>
    <w:rsid w:val="00863794"/>
    <w:rsid w:val="00866A30"/>
    <w:rsid w:val="00880CB4"/>
    <w:rsid w:val="008A1416"/>
    <w:rsid w:val="00904103"/>
    <w:rsid w:val="00906ED3"/>
    <w:rsid w:val="00907EA1"/>
    <w:rsid w:val="00923DF9"/>
    <w:rsid w:val="00942F0C"/>
    <w:rsid w:val="00947FAF"/>
    <w:rsid w:val="0095132E"/>
    <w:rsid w:val="009532AD"/>
    <w:rsid w:val="009630BB"/>
    <w:rsid w:val="009A28A6"/>
    <w:rsid w:val="009B7270"/>
    <w:rsid w:val="009C089A"/>
    <w:rsid w:val="009E1D8E"/>
    <w:rsid w:val="00A42792"/>
    <w:rsid w:val="00A42B67"/>
    <w:rsid w:val="00A51020"/>
    <w:rsid w:val="00A54452"/>
    <w:rsid w:val="00A67B38"/>
    <w:rsid w:val="00A71E0C"/>
    <w:rsid w:val="00AA55E6"/>
    <w:rsid w:val="00AC7CF7"/>
    <w:rsid w:val="00AD0697"/>
    <w:rsid w:val="00AE26B6"/>
    <w:rsid w:val="00B13C2C"/>
    <w:rsid w:val="00B151B6"/>
    <w:rsid w:val="00B23B8E"/>
    <w:rsid w:val="00B24BA3"/>
    <w:rsid w:val="00B328B3"/>
    <w:rsid w:val="00B35496"/>
    <w:rsid w:val="00B45796"/>
    <w:rsid w:val="00B47D1D"/>
    <w:rsid w:val="00B834A8"/>
    <w:rsid w:val="00B84EF8"/>
    <w:rsid w:val="00B86C0D"/>
    <w:rsid w:val="00BA5B18"/>
    <w:rsid w:val="00BA65A4"/>
    <w:rsid w:val="00BA6F7E"/>
    <w:rsid w:val="00BB2D4A"/>
    <w:rsid w:val="00BB4290"/>
    <w:rsid w:val="00BB7815"/>
    <w:rsid w:val="00BC0743"/>
    <w:rsid w:val="00BC4B4D"/>
    <w:rsid w:val="00BE0FFB"/>
    <w:rsid w:val="00BE3A12"/>
    <w:rsid w:val="00C04B2B"/>
    <w:rsid w:val="00C0665B"/>
    <w:rsid w:val="00C10DAB"/>
    <w:rsid w:val="00C41569"/>
    <w:rsid w:val="00C51105"/>
    <w:rsid w:val="00C61786"/>
    <w:rsid w:val="00C74615"/>
    <w:rsid w:val="00C85C2D"/>
    <w:rsid w:val="00CB06CB"/>
    <w:rsid w:val="00CB0705"/>
    <w:rsid w:val="00CC6354"/>
    <w:rsid w:val="00CD20B4"/>
    <w:rsid w:val="00CE4929"/>
    <w:rsid w:val="00D074FF"/>
    <w:rsid w:val="00D16BFE"/>
    <w:rsid w:val="00D16E5D"/>
    <w:rsid w:val="00D208E1"/>
    <w:rsid w:val="00D91047"/>
    <w:rsid w:val="00DC353A"/>
    <w:rsid w:val="00DD482A"/>
    <w:rsid w:val="00DE3844"/>
    <w:rsid w:val="00DE620B"/>
    <w:rsid w:val="00E10D72"/>
    <w:rsid w:val="00E1231A"/>
    <w:rsid w:val="00E15414"/>
    <w:rsid w:val="00ED7409"/>
    <w:rsid w:val="00EE24AC"/>
    <w:rsid w:val="00EE2B44"/>
    <w:rsid w:val="00EF1A02"/>
    <w:rsid w:val="00F1151E"/>
    <w:rsid w:val="00F32AF6"/>
    <w:rsid w:val="00F5538A"/>
    <w:rsid w:val="00F748AF"/>
    <w:rsid w:val="00F76BF7"/>
    <w:rsid w:val="00F809BC"/>
    <w:rsid w:val="00FD531F"/>
    <w:rsid w:val="00FE095E"/>
    <w:rsid w:val="00FE5BA7"/>
    <w:rsid w:val="00FE7E06"/>
    <w:rsid w:val="00FF5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F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2D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2D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2D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1BB68-A83B-46B1-BB9D-83C3AFAB0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rgrzegorzewska</dc:creator>
  <cp:keywords/>
  <dc:description/>
  <cp:lastModifiedBy>jwegrzynowska</cp:lastModifiedBy>
  <cp:revision>35</cp:revision>
  <cp:lastPrinted>2012-11-21T13:11:00Z</cp:lastPrinted>
  <dcterms:created xsi:type="dcterms:W3CDTF">2011-04-13T09:58:00Z</dcterms:created>
  <dcterms:modified xsi:type="dcterms:W3CDTF">2012-11-21T14:05:00Z</dcterms:modified>
</cp:coreProperties>
</file>